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AFF0F" w14:textId="77777777" w:rsidR="00310487" w:rsidRDefault="00310487" w:rsidP="00310487">
      <w:pPr>
        <w:pStyle w:val="Heading2"/>
      </w:pPr>
      <w:bookmarkStart w:id="0" w:name="_Toc96889054"/>
      <w:r>
        <w:t>S12. Sensitivity analyses using alternative dichotomy of question responses</w:t>
      </w:r>
      <w:bookmarkEnd w:id="0"/>
      <w:r>
        <w:t xml:space="preserve"> </w:t>
      </w:r>
    </w:p>
    <w:p w14:paraId="4E578BF5" w14:textId="745ACEFA" w:rsidR="00310487" w:rsidRPr="00FB79E9" w:rsidRDefault="00310487" w:rsidP="00310487">
      <w:r w:rsidRPr="00626DA7">
        <w:br/>
      </w:r>
      <w:r>
        <w:t xml:space="preserve">The models have been repeated using data with recoding of responses, </w:t>
      </w:r>
      <w:r>
        <w:br/>
        <w:t xml:space="preserve">with </w:t>
      </w:r>
      <w:r w:rsidRPr="00626DA7">
        <w:t>yes always</w:t>
      </w:r>
      <w:r>
        <w:t xml:space="preserve"> /</w:t>
      </w:r>
      <w:r w:rsidRPr="00626DA7">
        <w:t xml:space="preserve"> yes sometimes = 1, no=0</w:t>
      </w:r>
    </w:p>
    <w:p w14:paraId="0FA127F9" w14:textId="77777777" w:rsidR="00310487" w:rsidRPr="008D1F7C" w:rsidRDefault="00310487" w:rsidP="00310487">
      <w:pPr>
        <w:rPr>
          <w:b/>
          <w:bCs/>
        </w:rPr>
      </w:pPr>
      <w:r w:rsidRPr="008D1F7C">
        <w:rPr>
          <w:b/>
          <w:bCs/>
        </w:rPr>
        <w:t xml:space="preserve"> Help when you needed it? </w:t>
      </w:r>
    </w:p>
    <w:p w14:paraId="34873980" w14:textId="157240EF" w:rsidR="00310487" w:rsidRDefault="003D7842" w:rsidP="00310487">
      <w:r>
        <w:rPr>
          <w:noProof/>
        </w:rPr>
        <w:drawing>
          <wp:inline distT="0" distB="0" distL="0" distR="0" wp14:anchorId="5B31C44C" wp14:editId="02108C91">
            <wp:extent cx="5731510" cy="2577465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5A643" w14:textId="77777777" w:rsidR="00310487" w:rsidRDefault="00310487" w:rsidP="00310487"/>
    <w:p w14:paraId="4DB82C1C" w14:textId="6480583E" w:rsidR="00310487" w:rsidRDefault="003D7842" w:rsidP="00310487">
      <w:r>
        <w:rPr>
          <w:noProof/>
        </w:rPr>
        <w:drawing>
          <wp:inline distT="0" distB="0" distL="0" distR="0" wp14:anchorId="2AC63D2F" wp14:editId="0ACB5D3F">
            <wp:extent cx="5731510" cy="28822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10ADC" w14:textId="77777777" w:rsidR="00310487" w:rsidRDefault="00310487" w:rsidP="00310487"/>
    <w:p w14:paraId="4A8A67D9" w14:textId="77777777" w:rsidR="00310487" w:rsidRDefault="00310487" w:rsidP="00310487">
      <w:pPr>
        <w:pStyle w:val="Heading2"/>
      </w:pPr>
    </w:p>
    <w:p w14:paraId="4CD5109D" w14:textId="77777777" w:rsidR="00185B2E" w:rsidRDefault="00185B2E">
      <w:pPr>
        <w:rPr>
          <w:b/>
          <w:bCs/>
        </w:rPr>
      </w:pPr>
      <w:r>
        <w:rPr>
          <w:b/>
          <w:bCs/>
        </w:rPr>
        <w:br w:type="page"/>
      </w:r>
    </w:p>
    <w:p w14:paraId="3ABEC613" w14:textId="74B7DE38" w:rsidR="00310487" w:rsidRPr="008D1F7C" w:rsidRDefault="00310487" w:rsidP="00310487">
      <w:pPr>
        <w:rPr>
          <w:b/>
          <w:bCs/>
        </w:rPr>
      </w:pPr>
      <w:r w:rsidRPr="008D1F7C">
        <w:rPr>
          <w:b/>
          <w:bCs/>
        </w:rPr>
        <w:lastRenderedPageBreak/>
        <w:t>Given the information or explanations you needed?</w:t>
      </w:r>
    </w:p>
    <w:p w14:paraId="43C1A35D" w14:textId="6A00FA2A" w:rsidR="00310487" w:rsidRDefault="003D7842" w:rsidP="00310487">
      <w:r>
        <w:rPr>
          <w:noProof/>
        </w:rPr>
        <w:drawing>
          <wp:inline distT="0" distB="0" distL="0" distR="0" wp14:anchorId="428A08A1" wp14:editId="4C06F574">
            <wp:extent cx="5731510" cy="2564765"/>
            <wp:effectExtent l="0" t="0" r="254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6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5062A" w14:textId="5D38F120" w:rsidR="00310487" w:rsidRDefault="00310487" w:rsidP="00310487">
      <w:pPr>
        <w:rPr>
          <w:noProof/>
        </w:rPr>
      </w:pPr>
    </w:p>
    <w:p w14:paraId="33EA823A" w14:textId="77777777" w:rsidR="00310487" w:rsidRPr="008D1F7C" w:rsidRDefault="00310487" w:rsidP="00310487"/>
    <w:p w14:paraId="4692C668" w14:textId="75C1644D" w:rsidR="00310487" w:rsidRDefault="00310487" w:rsidP="00310487">
      <w:pPr>
        <w:tabs>
          <w:tab w:val="left" w:pos="5688"/>
        </w:tabs>
      </w:pPr>
      <w:r>
        <w:tab/>
      </w:r>
      <w:r w:rsidR="003D7842">
        <w:rPr>
          <w:noProof/>
        </w:rPr>
        <w:drawing>
          <wp:inline distT="0" distB="0" distL="0" distR="0" wp14:anchorId="1731CA52" wp14:editId="5EAE3BCC">
            <wp:extent cx="5731510" cy="287909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26DBC" w14:textId="77777777" w:rsidR="00310487" w:rsidRDefault="00310487" w:rsidP="00310487">
      <w:pPr>
        <w:pStyle w:val="Heading2"/>
      </w:pPr>
    </w:p>
    <w:p w14:paraId="2EC872A1" w14:textId="77777777" w:rsidR="00310487" w:rsidRDefault="00310487" w:rsidP="00310487">
      <w:pPr>
        <w:rPr>
          <w:b/>
          <w:bCs/>
        </w:rPr>
      </w:pPr>
      <w:r>
        <w:rPr>
          <w:b/>
          <w:bCs/>
        </w:rPr>
        <w:br w:type="page"/>
      </w:r>
    </w:p>
    <w:p w14:paraId="5AE26034" w14:textId="77777777" w:rsidR="00310487" w:rsidRPr="008D1F7C" w:rsidRDefault="00310487" w:rsidP="00310487">
      <w:pPr>
        <w:rPr>
          <w:b/>
          <w:bCs/>
        </w:rPr>
      </w:pPr>
      <w:r w:rsidRPr="008D1F7C">
        <w:rPr>
          <w:b/>
          <w:bCs/>
        </w:rPr>
        <w:t>Treated with kindness and understanding?</w:t>
      </w:r>
    </w:p>
    <w:p w14:paraId="3991A34D" w14:textId="5282481C" w:rsidR="00310487" w:rsidRDefault="003D7842" w:rsidP="00310487">
      <w:r>
        <w:rPr>
          <w:noProof/>
        </w:rPr>
        <w:drawing>
          <wp:inline distT="0" distB="0" distL="0" distR="0" wp14:anchorId="6B154757" wp14:editId="0C8A075A">
            <wp:extent cx="5731510" cy="2609215"/>
            <wp:effectExtent l="0" t="0" r="254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296D8" w14:textId="77777777" w:rsidR="00310487" w:rsidRDefault="00310487" w:rsidP="00310487"/>
    <w:p w14:paraId="66D19616" w14:textId="77777777" w:rsidR="00310487" w:rsidRPr="008D1F7C" w:rsidRDefault="00310487" w:rsidP="00310487"/>
    <w:p w14:paraId="1177BDFC" w14:textId="73450AA6" w:rsidR="00310487" w:rsidRDefault="003D7842" w:rsidP="00310487">
      <w:r>
        <w:rPr>
          <w:noProof/>
        </w:rPr>
        <w:drawing>
          <wp:inline distT="0" distB="0" distL="0" distR="0" wp14:anchorId="3AB66D74" wp14:editId="7F23628B">
            <wp:extent cx="5731510" cy="2909570"/>
            <wp:effectExtent l="0" t="0" r="254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0CC13" w14:textId="231DEAC2" w:rsidR="00564C2E" w:rsidRDefault="00564C2E"/>
    <w:sectPr w:rsidR="00564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87"/>
    <w:rsid w:val="00106B82"/>
    <w:rsid w:val="00185B2E"/>
    <w:rsid w:val="00310487"/>
    <w:rsid w:val="003D7842"/>
    <w:rsid w:val="00564C2E"/>
    <w:rsid w:val="006E3F7E"/>
    <w:rsid w:val="008F7E48"/>
    <w:rsid w:val="00B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3D712"/>
  <w15:chartTrackingRefBased/>
  <w15:docId w15:val="{94389605-75EA-4624-98C8-F7A528F6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8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04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04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S12. Sensitivity analyses using alternative dichotomy of question responses </vt:lpstr>
      <vt:lpstr>    </vt:lpstr>
      <vt:lpstr>    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5</cp:revision>
  <dcterms:created xsi:type="dcterms:W3CDTF">2022-03-06T15:10:00Z</dcterms:created>
  <dcterms:modified xsi:type="dcterms:W3CDTF">2022-06-18T12:06:00Z</dcterms:modified>
</cp:coreProperties>
</file>